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835D79" w:rsidRPr="00835D79" w14:paraId="636CEF72" w14:textId="0CBC5AD2" w:rsidTr="00835D79">
        <w:tc>
          <w:tcPr>
            <w:tcW w:w="2500" w:type="pct"/>
          </w:tcPr>
          <w:p w14:paraId="7D39D333" w14:textId="44BB0A89" w:rsidR="00835D79" w:rsidRDefault="00835D79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  <w:bookmarkStart w:id="0" w:name="_Hlk88735599"/>
            <w:r w:rsidRPr="00835D79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 xml:space="preserve">Uw naam en contactgegevens </w:t>
            </w:r>
            <w:r w:rsidR="00AE6E9D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 xml:space="preserve">(tenminste </w:t>
            </w:r>
            <w:r w:rsidR="007B140E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>uw</w:t>
            </w:r>
            <w:r w:rsidR="00AE6E9D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 xml:space="preserve"> </w:t>
            </w:r>
            <w:r w:rsidR="007B140E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>E-m</w:t>
            </w:r>
            <w:r w:rsidR="00AE6E9D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>ailadres)</w:t>
            </w:r>
            <w:r w:rsidR="007B140E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>.</w:t>
            </w:r>
            <w:r w:rsidRPr="00835D79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 xml:space="preserve"> </w:t>
            </w:r>
          </w:p>
          <w:p w14:paraId="6F860166" w14:textId="77777777" w:rsidR="00AE6E9D" w:rsidRDefault="00AE6E9D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</w:p>
          <w:p w14:paraId="731F8BD0" w14:textId="77777777" w:rsidR="00AE6E9D" w:rsidRDefault="00AE6E9D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</w:p>
          <w:p w14:paraId="7B861F55" w14:textId="2E685206" w:rsidR="00AE6E9D" w:rsidRPr="00835D79" w:rsidRDefault="00AE6E9D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</w:p>
        </w:tc>
        <w:tc>
          <w:tcPr>
            <w:tcW w:w="2500" w:type="pct"/>
          </w:tcPr>
          <w:p w14:paraId="30F4E5B5" w14:textId="77777777" w:rsidR="00835D79" w:rsidRPr="00835D79" w:rsidRDefault="00835D79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</w:p>
        </w:tc>
      </w:tr>
      <w:tr w:rsidR="007B140E" w:rsidRPr="00835D79" w14:paraId="52BB398E" w14:textId="77777777" w:rsidTr="00835D79">
        <w:tc>
          <w:tcPr>
            <w:tcW w:w="2500" w:type="pct"/>
          </w:tcPr>
          <w:p w14:paraId="6D910D39" w14:textId="5B3AEAF8" w:rsidR="007B140E" w:rsidRDefault="007B140E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>U</w:t>
            </w:r>
            <w:r w:rsidRPr="00835D79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>w relatie tot het slachtoffer.</w:t>
            </w:r>
          </w:p>
          <w:p w14:paraId="7071C7A3" w14:textId="77777777" w:rsidR="007B140E" w:rsidRDefault="007B140E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</w:p>
          <w:p w14:paraId="45AB4F12" w14:textId="77777777" w:rsidR="007B140E" w:rsidRDefault="007B140E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</w:p>
          <w:p w14:paraId="2A1B9528" w14:textId="5804A7EF" w:rsidR="007B140E" w:rsidRPr="00835D79" w:rsidRDefault="007B140E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500" w:type="pct"/>
          </w:tcPr>
          <w:p w14:paraId="7F35EC67" w14:textId="77777777" w:rsidR="007B140E" w:rsidRPr="00835D79" w:rsidRDefault="007B140E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</w:p>
        </w:tc>
      </w:tr>
      <w:tr w:rsidR="007B140E" w:rsidRPr="00835D79" w14:paraId="353AEDEA" w14:textId="77777777" w:rsidTr="00835D79">
        <w:tc>
          <w:tcPr>
            <w:tcW w:w="2500" w:type="pct"/>
          </w:tcPr>
          <w:p w14:paraId="30C608F1" w14:textId="43F05226" w:rsidR="007B140E" w:rsidRDefault="007B140E" w:rsidP="007B140E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  <w:r w:rsidRPr="00835D79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>Volledige naam (voornamen en achternaam) van het slachtoffer.</w:t>
            </w:r>
          </w:p>
          <w:p w14:paraId="758C5DF5" w14:textId="77777777" w:rsidR="00881308" w:rsidRDefault="00881308" w:rsidP="007B140E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</w:p>
          <w:p w14:paraId="38BFE7D2" w14:textId="77777777" w:rsidR="007B140E" w:rsidRDefault="007B140E" w:rsidP="007B140E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</w:p>
          <w:p w14:paraId="58954FB8" w14:textId="77777777" w:rsidR="007B140E" w:rsidRPr="00835D79" w:rsidRDefault="007B140E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</w:p>
        </w:tc>
        <w:tc>
          <w:tcPr>
            <w:tcW w:w="2500" w:type="pct"/>
          </w:tcPr>
          <w:p w14:paraId="73203269" w14:textId="77777777" w:rsidR="007B140E" w:rsidRPr="00835D79" w:rsidRDefault="007B140E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</w:p>
        </w:tc>
      </w:tr>
      <w:tr w:rsidR="00835D79" w:rsidRPr="00835D79" w14:paraId="37172A82" w14:textId="3E1D2C2B" w:rsidTr="00835D79">
        <w:tc>
          <w:tcPr>
            <w:tcW w:w="2500" w:type="pct"/>
          </w:tcPr>
          <w:p w14:paraId="6124D1F7" w14:textId="352D24A1" w:rsidR="00AE6E9D" w:rsidRDefault="00835D79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  <w:r w:rsidRPr="00835D79"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  <w:t>De omstandigheden waaronder het slachtoffer omkwam of anderszins geleden heeft.</w:t>
            </w:r>
          </w:p>
          <w:p w14:paraId="0BE5EA31" w14:textId="77777777" w:rsidR="00AE6E9D" w:rsidRDefault="00AE6E9D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</w:p>
          <w:p w14:paraId="18C931A1" w14:textId="77777777" w:rsidR="00AE6E9D" w:rsidRDefault="00AE6E9D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</w:p>
          <w:p w14:paraId="652AD416" w14:textId="0E561DFD" w:rsidR="00AE6E9D" w:rsidRPr="00835D79" w:rsidRDefault="00AE6E9D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</w:p>
        </w:tc>
        <w:tc>
          <w:tcPr>
            <w:tcW w:w="2500" w:type="pct"/>
          </w:tcPr>
          <w:p w14:paraId="0034382E" w14:textId="77777777" w:rsidR="00835D79" w:rsidRPr="00835D79" w:rsidRDefault="00835D79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</w:p>
        </w:tc>
      </w:tr>
      <w:tr w:rsidR="00835D79" w:rsidRPr="00835D79" w14:paraId="44D9BAFD" w14:textId="7C78F600" w:rsidTr="00835D79">
        <w:tc>
          <w:tcPr>
            <w:tcW w:w="2500" w:type="pct"/>
          </w:tcPr>
          <w:p w14:paraId="6EEF7DE8" w14:textId="77777777" w:rsidR="00AE6E9D" w:rsidRDefault="00835D79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  <w:r w:rsidRPr="00835D79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>Geboortedatum en -plaats slachtoffer (</w:t>
            </w:r>
            <w:r w:rsidR="00AE6E9D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 xml:space="preserve">vaak te vinden in </w:t>
            </w:r>
            <w:hyperlink r:id="rId5" w:history="1">
              <w:r w:rsidRPr="002C2A0A">
                <w:rPr>
                  <w:rStyle w:val="Hyperlink"/>
                  <w:rFonts w:ascii="inherit" w:eastAsia="Times New Roman" w:hAnsi="inherit" w:cs="Times New Roman"/>
                  <w:sz w:val="24"/>
                  <w:bdr w:val="none" w:sz="0" w:space="0" w:color="auto" w:frame="1"/>
                  <w:lang w:eastAsia="en-GB"/>
                </w:rPr>
                <w:t>www.wiewaswie.nl</w:t>
              </w:r>
            </w:hyperlink>
            <w:r w:rsidRPr="00835D79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> </w:t>
            </w:r>
          </w:p>
          <w:p w14:paraId="2F79E527" w14:textId="468ECA30" w:rsidR="00835D79" w:rsidRDefault="00835D79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  <w:proofErr w:type="gramStart"/>
            <w:r w:rsidRPr="00835D79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>of</w:t>
            </w:r>
            <w:proofErr w:type="gramEnd"/>
            <w:r w:rsidRPr="00835D79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> </w:t>
            </w:r>
            <w:hyperlink r:id="rId6" w:tgtFrame="_blank" w:history="1">
              <w:r w:rsidRPr="00835D79">
                <w:rPr>
                  <w:rFonts w:ascii="inherit" w:eastAsia="Times New Roman" w:hAnsi="inherit" w:cs="Times New Roman"/>
                  <w:color w:val="0E73A2"/>
                  <w:sz w:val="24"/>
                  <w:u w:val="single"/>
                  <w:bdr w:val="none" w:sz="0" w:space="0" w:color="auto" w:frame="1"/>
                  <w:lang w:eastAsia="en-GB"/>
                </w:rPr>
                <w:t>www.oorlogsbronnen.nl</w:t>
              </w:r>
            </w:hyperlink>
            <w:r w:rsidRPr="00835D79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 xml:space="preserve">). </w:t>
            </w:r>
          </w:p>
          <w:p w14:paraId="168D4697" w14:textId="584D7B23" w:rsidR="00835D79" w:rsidRPr="00835D79" w:rsidRDefault="00835D79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  <w:proofErr w:type="gramStart"/>
            <w:r w:rsidRPr="00835D79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>Indien</w:t>
            </w:r>
            <w:proofErr w:type="gramEnd"/>
            <w:r w:rsidRPr="00835D79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 xml:space="preserve"> het een kind betreft dat in gevangenschap geboren is graag de naam van het kamp vermelden.</w:t>
            </w:r>
          </w:p>
        </w:tc>
        <w:tc>
          <w:tcPr>
            <w:tcW w:w="2500" w:type="pct"/>
          </w:tcPr>
          <w:p w14:paraId="478247CC" w14:textId="77777777" w:rsidR="00835D79" w:rsidRPr="00835D79" w:rsidRDefault="00835D79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</w:p>
        </w:tc>
      </w:tr>
      <w:tr w:rsidR="00835D79" w:rsidRPr="00835D79" w14:paraId="18BD5954" w14:textId="6C09493B" w:rsidTr="00835D79">
        <w:tc>
          <w:tcPr>
            <w:tcW w:w="2500" w:type="pct"/>
          </w:tcPr>
          <w:p w14:paraId="5747E9B1" w14:textId="77777777" w:rsidR="00835D79" w:rsidRDefault="00835D79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  <w:r w:rsidRPr="00835D79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>Laatste adres slachtoffer in de gemeente Groningen met liefst de bron waaruit dit blijkt.</w:t>
            </w:r>
          </w:p>
          <w:p w14:paraId="6FE75539" w14:textId="72F5B5AF" w:rsidR="007B140E" w:rsidRPr="00835D79" w:rsidRDefault="007B140E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</w:p>
        </w:tc>
        <w:tc>
          <w:tcPr>
            <w:tcW w:w="2500" w:type="pct"/>
          </w:tcPr>
          <w:p w14:paraId="3B4B3A65" w14:textId="77777777" w:rsidR="00835D79" w:rsidRPr="00835D79" w:rsidRDefault="00835D79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</w:p>
        </w:tc>
      </w:tr>
      <w:tr w:rsidR="00835D79" w:rsidRPr="00835D79" w14:paraId="56DC96CD" w14:textId="500C0623" w:rsidTr="00835D79">
        <w:tc>
          <w:tcPr>
            <w:tcW w:w="2500" w:type="pct"/>
          </w:tcPr>
          <w:p w14:paraId="3318BB77" w14:textId="77777777" w:rsidR="00835D79" w:rsidRPr="00835D79" w:rsidRDefault="00835D79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  <w:r w:rsidRPr="00835D79"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  <w:t>Datum aanhouding in Groningen of elders.</w:t>
            </w:r>
          </w:p>
        </w:tc>
        <w:tc>
          <w:tcPr>
            <w:tcW w:w="2500" w:type="pct"/>
          </w:tcPr>
          <w:p w14:paraId="7854578F" w14:textId="77777777" w:rsidR="00835D79" w:rsidRPr="00835D79" w:rsidRDefault="00835D79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bdr w:val="none" w:sz="0" w:space="0" w:color="auto" w:frame="1"/>
                <w:lang w:eastAsia="en-GB"/>
              </w:rPr>
            </w:pPr>
          </w:p>
        </w:tc>
      </w:tr>
      <w:bookmarkEnd w:id="0"/>
      <w:tr w:rsidR="00AE6E9D" w:rsidRPr="00835D79" w14:paraId="6A7FD39C" w14:textId="56B009E6" w:rsidTr="00AE6E9D">
        <w:tc>
          <w:tcPr>
            <w:tcW w:w="5000" w:type="pct"/>
            <w:gridSpan w:val="2"/>
          </w:tcPr>
          <w:p w14:paraId="3A78AD9F" w14:textId="697AB2DA" w:rsidR="00AE6E9D" w:rsidRPr="00835D79" w:rsidRDefault="00AE6E9D" w:rsidP="00AE6E9D">
            <w:pPr>
              <w:shd w:val="clear" w:color="auto" w:fill="FFFFFF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  <w:r w:rsidRPr="00AE6E9D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lang w:eastAsia="en-GB"/>
              </w:rPr>
              <w:t>En verder indien van toepassing:</w:t>
            </w:r>
          </w:p>
        </w:tc>
      </w:tr>
      <w:tr w:rsidR="00835D79" w:rsidRPr="00835D79" w14:paraId="4658FE9A" w14:textId="42A98A46" w:rsidTr="00835D79">
        <w:tc>
          <w:tcPr>
            <w:tcW w:w="2500" w:type="pct"/>
          </w:tcPr>
          <w:p w14:paraId="44E5FE49" w14:textId="77777777" w:rsidR="00835D79" w:rsidRPr="00835D79" w:rsidRDefault="00835D79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  <w:r w:rsidRPr="00835D79"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  <w:t>De naam van het doorgangskamp /de doorgangskampen waar het slachtoffer werd vastgehouden.</w:t>
            </w:r>
          </w:p>
        </w:tc>
        <w:tc>
          <w:tcPr>
            <w:tcW w:w="2500" w:type="pct"/>
          </w:tcPr>
          <w:p w14:paraId="7D2A6D47" w14:textId="77777777" w:rsidR="00835D79" w:rsidRPr="00835D79" w:rsidRDefault="00835D79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</w:p>
        </w:tc>
      </w:tr>
      <w:tr w:rsidR="00835D79" w:rsidRPr="00835D79" w14:paraId="3C4A4906" w14:textId="5FAF326E" w:rsidTr="00835D79">
        <w:tc>
          <w:tcPr>
            <w:tcW w:w="2500" w:type="pct"/>
          </w:tcPr>
          <w:p w14:paraId="5F2C29BE" w14:textId="77777777" w:rsidR="00835D79" w:rsidRPr="00835D79" w:rsidRDefault="00835D79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  <w:r w:rsidRPr="00835D79"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  <w:t>De datum van de deportatie naar een concentratie- of vernietigingskamp.</w:t>
            </w:r>
          </w:p>
        </w:tc>
        <w:tc>
          <w:tcPr>
            <w:tcW w:w="2500" w:type="pct"/>
          </w:tcPr>
          <w:p w14:paraId="5F2E86B1" w14:textId="77777777" w:rsidR="00835D79" w:rsidRPr="00835D79" w:rsidRDefault="00835D79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</w:p>
        </w:tc>
      </w:tr>
      <w:tr w:rsidR="00835D79" w:rsidRPr="00835D79" w14:paraId="1B384B5C" w14:textId="16F22140" w:rsidTr="00835D79">
        <w:tc>
          <w:tcPr>
            <w:tcW w:w="2500" w:type="pct"/>
          </w:tcPr>
          <w:p w14:paraId="08E02D58" w14:textId="77777777" w:rsidR="00835D79" w:rsidRPr="00835D79" w:rsidRDefault="00835D79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  <w:r w:rsidRPr="00835D79"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  <w:t>De naam van het concentratie- of vernietigingskamp.</w:t>
            </w:r>
          </w:p>
        </w:tc>
        <w:tc>
          <w:tcPr>
            <w:tcW w:w="2500" w:type="pct"/>
          </w:tcPr>
          <w:p w14:paraId="61F24BC5" w14:textId="77777777" w:rsidR="00835D79" w:rsidRPr="00835D79" w:rsidRDefault="00835D79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</w:p>
        </w:tc>
      </w:tr>
      <w:tr w:rsidR="00835D79" w:rsidRPr="00835D79" w14:paraId="45667CA0" w14:textId="2751B543" w:rsidTr="00835D79">
        <w:tc>
          <w:tcPr>
            <w:tcW w:w="2500" w:type="pct"/>
          </w:tcPr>
          <w:p w14:paraId="59AFB959" w14:textId="77777777" w:rsidR="00835D79" w:rsidRPr="00835D79" w:rsidRDefault="00835D79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  <w:r w:rsidRPr="00835D79"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  <w:t xml:space="preserve">De (vermoedelijke) datum van </w:t>
            </w:r>
            <w:proofErr w:type="gramStart"/>
            <w:r w:rsidRPr="00835D79"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  <w:t>overlijden /</w:t>
            </w:r>
            <w:proofErr w:type="gramEnd"/>
            <w:r w:rsidRPr="00835D79"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  <w:t xml:space="preserve"> moord / terechtstelling.</w:t>
            </w:r>
          </w:p>
        </w:tc>
        <w:tc>
          <w:tcPr>
            <w:tcW w:w="2500" w:type="pct"/>
          </w:tcPr>
          <w:p w14:paraId="04A38603" w14:textId="77777777" w:rsidR="00835D79" w:rsidRPr="00835D79" w:rsidRDefault="00835D79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</w:p>
        </w:tc>
      </w:tr>
      <w:tr w:rsidR="00835D79" w:rsidRPr="00835D79" w14:paraId="17D6F033" w14:textId="1058DD30" w:rsidTr="00835D79">
        <w:tc>
          <w:tcPr>
            <w:tcW w:w="2500" w:type="pct"/>
          </w:tcPr>
          <w:p w14:paraId="07C7D22E" w14:textId="77777777" w:rsidR="00835D79" w:rsidRPr="00835D79" w:rsidRDefault="00835D79" w:rsidP="00835D79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  <w:r w:rsidRPr="00835D79"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  <w:t xml:space="preserve">De (vermoedelijke) datum van </w:t>
            </w:r>
            <w:proofErr w:type="gramStart"/>
            <w:r w:rsidRPr="00835D79"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  <w:t>bevrijding /</w:t>
            </w:r>
            <w:proofErr w:type="gramEnd"/>
            <w:r w:rsidRPr="00835D79"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  <w:t xml:space="preserve"> vlucht. </w:t>
            </w:r>
          </w:p>
        </w:tc>
        <w:tc>
          <w:tcPr>
            <w:tcW w:w="2500" w:type="pct"/>
          </w:tcPr>
          <w:p w14:paraId="3C2A217A" w14:textId="77777777" w:rsidR="00835D79" w:rsidRPr="00835D79" w:rsidRDefault="00835D79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444444"/>
                <w:sz w:val="24"/>
                <w:lang w:eastAsia="en-GB"/>
              </w:rPr>
            </w:pPr>
          </w:p>
        </w:tc>
      </w:tr>
      <w:tr w:rsidR="00AE6E9D" w:rsidRPr="00835D79" w14:paraId="0DD2243C" w14:textId="77777777" w:rsidTr="00AE6E9D">
        <w:tc>
          <w:tcPr>
            <w:tcW w:w="5000" w:type="pct"/>
            <w:gridSpan w:val="2"/>
          </w:tcPr>
          <w:p w14:paraId="4A2BCFDD" w14:textId="60F60048" w:rsidR="00AE6E9D" w:rsidRPr="00AE6E9D" w:rsidRDefault="00AE6E9D" w:rsidP="00AE6E9D">
            <w:pPr>
              <w:shd w:val="clear" w:color="auto" w:fill="FFFFFF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lang w:eastAsia="en-GB"/>
              </w:rPr>
            </w:pPr>
            <w:r w:rsidRPr="00AE6E9D"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lang w:eastAsia="en-GB"/>
              </w:rPr>
              <w:t>Opmerkingen</w:t>
            </w:r>
          </w:p>
        </w:tc>
      </w:tr>
      <w:tr w:rsidR="00AE6E9D" w:rsidRPr="00835D79" w14:paraId="4D147E1F" w14:textId="77777777" w:rsidTr="00AE6E9D">
        <w:tc>
          <w:tcPr>
            <w:tcW w:w="5000" w:type="pct"/>
            <w:gridSpan w:val="2"/>
          </w:tcPr>
          <w:p w14:paraId="343FC724" w14:textId="77777777" w:rsidR="00AE6E9D" w:rsidRDefault="00AE6E9D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lang w:eastAsia="en-GB"/>
              </w:rPr>
            </w:pPr>
          </w:p>
          <w:p w14:paraId="38AFC8D0" w14:textId="77777777" w:rsidR="00AE6E9D" w:rsidRDefault="00AE6E9D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lang w:eastAsia="en-GB"/>
              </w:rPr>
            </w:pPr>
          </w:p>
          <w:p w14:paraId="04CEAB39" w14:textId="77777777" w:rsidR="00AE6E9D" w:rsidRDefault="00AE6E9D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lang w:eastAsia="en-GB"/>
              </w:rPr>
            </w:pPr>
          </w:p>
          <w:p w14:paraId="06691DEF" w14:textId="77777777" w:rsidR="00AE6E9D" w:rsidRDefault="00AE6E9D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lang w:eastAsia="en-GB"/>
              </w:rPr>
            </w:pPr>
          </w:p>
          <w:p w14:paraId="4842EEEB" w14:textId="24FD7E43" w:rsidR="00AE6E9D" w:rsidRDefault="00AE6E9D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lang w:eastAsia="en-GB"/>
              </w:rPr>
            </w:pPr>
          </w:p>
          <w:p w14:paraId="2BE1865D" w14:textId="05EC7634" w:rsidR="00881308" w:rsidRDefault="00881308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lang w:eastAsia="en-GB"/>
              </w:rPr>
            </w:pPr>
          </w:p>
          <w:p w14:paraId="5B7F6941" w14:textId="77777777" w:rsidR="00881308" w:rsidRDefault="00881308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lang w:eastAsia="en-GB"/>
              </w:rPr>
            </w:pPr>
          </w:p>
          <w:p w14:paraId="58705BF9" w14:textId="77777777" w:rsidR="007B140E" w:rsidRDefault="007B140E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lang w:eastAsia="en-GB"/>
              </w:rPr>
            </w:pPr>
          </w:p>
          <w:p w14:paraId="350CF4B4" w14:textId="4AD4954C" w:rsidR="007B140E" w:rsidRPr="00AE6E9D" w:rsidRDefault="007B140E" w:rsidP="00AE6E9D">
            <w:pPr>
              <w:shd w:val="clear" w:color="auto" w:fill="FFFFFF"/>
              <w:textAlignment w:val="baseline"/>
              <w:rPr>
                <w:rFonts w:ascii="inherit" w:eastAsia="Times New Roman" w:hAnsi="inherit" w:cs="Times New Roman"/>
                <w:b/>
                <w:bCs/>
                <w:color w:val="444444"/>
                <w:sz w:val="24"/>
                <w:lang w:eastAsia="en-GB"/>
              </w:rPr>
            </w:pPr>
          </w:p>
        </w:tc>
      </w:tr>
    </w:tbl>
    <w:p w14:paraId="73916670" w14:textId="77777777" w:rsidR="00D80E93" w:rsidRDefault="00D80E93" w:rsidP="007B140E"/>
    <w:sectPr w:rsidR="00D80E93" w:rsidSect="00881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4473"/>
    <w:multiLevelType w:val="hybridMultilevel"/>
    <w:tmpl w:val="7D6AF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F526A"/>
    <w:multiLevelType w:val="hybridMultilevel"/>
    <w:tmpl w:val="F0801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79"/>
    <w:rsid w:val="007B140E"/>
    <w:rsid w:val="00835D79"/>
    <w:rsid w:val="00881308"/>
    <w:rsid w:val="00AE6E9D"/>
    <w:rsid w:val="00D8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AF11"/>
  <w15:chartTrackingRefBased/>
  <w15:docId w15:val="{DE093105-7A50-49E3-8E1F-802C1EE5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5D7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5D79"/>
    <w:pPr>
      <w:ind w:left="720"/>
      <w:contextualSpacing/>
    </w:pPr>
  </w:style>
  <w:style w:type="table" w:styleId="Tabelraster">
    <w:name w:val="Table Grid"/>
    <w:basedOn w:val="Standaardtabel"/>
    <w:uiPriority w:val="39"/>
    <w:rsid w:val="0083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35D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5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orlogsbronnen.nl/" TargetMode="External"/><Relationship Id="rId5" Type="http://schemas.openxmlformats.org/officeDocument/2006/relationships/hyperlink" Target="http://www.wiewasw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Kluin</dc:creator>
  <cp:keywords/>
  <dc:description/>
  <cp:lastModifiedBy>Philip Kluin</cp:lastModifiedBy>
  <cp:revision>1</cp:revision>
  <dcterms:created xsi:type="dcterms:W3CDTF">2021-11-25T12:06:00Z</dcterms:created>
  <dcterms:modified xsi:type="dcterms:W3CDTF">2021-11-25T12:24:00Z</dcterms:modified>
</cp:coreProperties>
</file>